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5E1" w:rsidRPr="00AE30E7" w:rsidRDefault="00CD05E1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D05E1" w:rsidRPr="00AE30E7" w:rsidRDefault="00CD05E1" w:rsidP="00A573D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D05E1" w:rsidRPr="00AE30E7" w:rsidRDefault="00CD05E1" w:rsidP="00A573D7">
      <w:pPr>
        <w:spacing w:before="120" w:after="0" w:line="360" w:lineRule="auto"/>
        <w:jc w:val="center"/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</w:pPr>
      <w:r w:rsidRPr="00AE30E7">
        <w:rPr>
          <w:rFonts w:ascii="Times New Roman" w:hAnsi="Times New Roman" w:cs="Times New Roman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D05E1" w:rsidRPr="00AE30E7" w:rsidRDefault="00CD05E1" w:rsidP="00A573D7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D05E1" w:rsidRPr="00AE30E7" w:rsidRDefault="00CD05E1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От 30.12.2021 № 398</w:t>
      </w:r>
    </w:p>
    <w:p w:rsidR="00CD05E1" w:rsidRPr="00AE30E7" w:rsidRDefault="00CD05E1" w:rsidP="00A573D7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AE30E7">
        <w:rPr>
          <w:rFonts w:ascii="Times New Roman" w:hAnsi="Times New Roman" w:cs="Times New Roman"/>
          <w:lang w:eastAsia="ru-RU"/>
        </w:rPr>
        <w:t>г. Унеча Брянской области</w:t>
      </w:r>
    </w:p>
    <w:p w:rsidR="00CD05E1" w:rsidRPr="00AE30E7" w:rsidRDefault="00CD05E1" w:rsidP="00A573D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Default="00CD05E1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9D2E15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</w:t>
      </w:r>
    </w:p>
    <w:p w:rsidR="00CD05E1" w:rsidRDefault="00CD05E1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9D2E15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администрации </w:t>
      </w:r>
    </w:p>
    <w:p w:rsidR="00CD05E1" w:rsidRPr="009D2E15" w:rsidRDefault="00CD05E1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9D2E15">
        <w:rPr>
          <w:rFonts w:ascii="Times New Roman" w:hAnsi="Times New Roman" w:cs="Times New Roman"/>
          <w:sz w:val="28"/>
          <w:szCs w:val="28"/>
          <w:lang w:eastAsia="ru-RU"/>
        </w:rPr>
        <w:t xml:space="preserve">Унечского района </w:t>
      </w:r>
    </w:p>
    <w:p w:rsidR="00CD05E1" w:rsidRPr="00AE30E7" w:rsidRDefault="00CD05E1" w:rsidP="009D2E15">
      <w:pPr>
        <w:widowControl w:val="0"/>
        <w:tabs>
          <w:tab w:val="left" w:pos="5245"/>
        </w:tabs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  <w:r w:rsidRPr="008009D4">
        <w:rPr>
          <w:rFonts w:ascii="Times New Roman" w:hAnsi="Times New Roman" w:cs="Times New Roman"/>
          <w:sz w:val="28"/>
          <w:szCs w:val="28"/>
          <w:lang w:eastAsia="ru-RU"/>
        </w:rPr>
        <w:t>от 21.07.2021  № 186</w:t>
      </w:r>
    </w:p>
    <w:p w:rsidR="00CD05E1" w:rsidRPr="00AE30E7" w:rsidRDefault="00CD05E1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B70E9C" w:rsidRDefault="00CD05E1" w:rsidP="00001A6D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постановлениями администрации района от 18.03.2021 №61 «Об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области», от 12.11.2018 № 287 «Об утверждении Перечня муниципальных программ (подпрограмм) муниципального образования «Унечский муниципальный район», подлежащих разработке и реализации исполнительно-распорядительными органами Унечского муниципального района»  (в редакции от 30.12.2019 № 393),  решением Унечского районного Совета народных депутатов от 11.12.2020 № 6-93 «О бюджете  Унечского муниципального района Брянской области на 2021 год и на плановый период 2022 и 2023 годов» </w:t>
      </w:r>
      <w:r w:rsidRPr="00B70E9C">
        <w:rPr>
          <w:rFonts w:ascii="Times New Roman" w:hAnsi="Times New Roman" w:cs="Times New Roman"/>
          <w:sz w:val="24"/>
          <w:szCs w:val="24"/>
        </w:rPr>
        <w:t>(в редакции решений от 03.03.2021 №6-114, от 23.04.2021 №6-117</w:t>
      </w:r>
      <w:r>
        <w:rPr>
          <w:rFonts w:ascii="Times New Roman" w:hAnsi="Times New Roman" w:cs="Times New Roman"/>
          <w:sz w:val="24"/>
          <w:szCs w:val="24"/>
        </w:rPr>
        <w:t>, от 24.09.2021 №6-129, от  26.11.2021 №6-138,  от 27.12.2021 №6-157</w:t>
      </w:r>
      <w:r w:rsidRPr="00B70E9C">
        <w:rPr>
          <w:rFonts w:ascii="Times New Roman" w:hAnsi="Times New Roman" w:cs="Times New Roman"/>
          <w:sz w:val="24"/>
          <w:szCs w:val="24"/>
        </w:rPr>
        <w:t>)</w:t>
      </w:r>
    </w:p>
    <w:p w:rsidR="00CD05E1" w:rsidRPr="00AE30E7" w:rsidRDefault="00CD05E1" w:rsidP="00A573D7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CD05E1" w:rsidRPr="00AE30E7" w:rsidRDefault="00CD05E1" w:rsidP="00A573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B57407" w:rsidRDefault="00CD05E1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1. Внести в постановление администрации Унечского района от 21.07.2021 № 186 «Об утверждении муниципальной программы «Развитие культуры Унечского района» в новой редакции», сл</w:t>
      </w:r>
      <w:r>
        <w:rPr>
          <w:rFonts w:ascii="Times New Roman" w:hAnsi="Times New Roman" w:cs="Times New Roman"/>
          <w:sz w:val="24"/>
          <w:szCs w:val="24"/>
          <w:lang w:eastAsia="ru-RU"/>
        </w:rPr>
        <w:t>едующие изменения:</w:t>
      </w:r>
    </w:p>
    <w:p w:rsidR="00CD05E1" w:rsidRPr="00B57407" w:rsidRDefault="00CD05E1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1.1.</w:t>
      </w:r>
      <w:r w:rsidRPr="00B57407">
        <w:rPr>
          <w:rFonts w:ascii="Times New Roman" w:hAnsi="Times New Roman" w:cs="Times New Roman"/>
          <w:sz w:val="24"/>
          <w:szCs w:val="24"/>
          <w:lang w:eastAsia="ru-RU"/>
        </w:rPr>
        <w:tab/>
        <w:t>Позицию «Объем средств на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реализацию муниципальной </w:t>
      </w:r>
      <w:r w:rsidRPr="00B57407">
        <w:rPr>
          <w:rFonts w:ascii="Times New Roman" w:hAnsi="Times New Roman" w:cs="Times New Roman"/>
          <w:sz w:val="24"/>
          <w:szCs w:val="24"/>
          <w:lang w:eastAsia="ru-RU"/>
        </w:rPr>
        <w:t>программы» паспорта муниципальной программы изложить в редакции:</w:t>
      </w:r>
    </w:p>
    <w:p w:rsidR="00CD05E1" w:rsidRPr="00B57407" w:rsidRDefault="00CD05E1" w:rsidP="00CB6EAA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7"/>
        <w:gridCol w:w="5529"/>
      </w:tblGrid>
      <w:tr w:rsidR="00CD05E1" w:rsidRPr="00A66F81">
        <w:tc>
          <w:tcPr>
            <w:tcW w:w="4677" w:type="dxa"/>
          </w:tcPr>
          <w:p w:rsidR="00CD05E1" w:rsidRPr="00B57407" w:rsidRDefault="00CD05E1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 муниципальной программы</w:t>
            </w:r>
          </w:p>
        </w:tc>
        <w:tc>
          <w:tcPr>
            <w:tcW w:w="5529" w:type="dxa"/>
          </w:tcPr>
          <w:p w:rsidR="00CD05E1" w:rsidRPr="00B57407" w:rsidRDefault="00CD05E1" w:rsidP="00CB6EAA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 муниципальной программы –  </w:t>
            </w:r>
          </w:p>
          <w:p w:rsidR="00CD05E1" w:rsidRPr="00B57407" w:rsidRDefault="00CD05E1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185 905 572</w:t>
            </w: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 руб.,</w:t>
            </w:r>
          </w:p>
          <w:p w:rsidR="00CD05E1" w:rsidRPr="00B57407" w:rsidRDefault="00CD05E1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CD05E1" w:rsidRPr="00B57407" w:rsidRDefault="00CD05E1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73 612 569</w:t>
            </w: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 руб.;</w:t>
            </w:r>
          </w:p>
          <w:p w:rsidR="00CD05E1" w:rsidRPr="00B57407" w:rsidRDefault="00CD05E1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2022 год – 58 333 199,00 руб.; </w:t>
            </w:r>
          </w:p>
          <w:p w:rsidR="00CD05E1" w:rsidRPr="00B57407" w:rsidRDefault="00CD05E1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740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 – 53 959 804,00  руб.</w:t>
            </w:r>
          </w:p>
          <w:p w:rsidR="00CD05E1" w:rsidRPr="00B57407" w:rsidRDefault="00CD05E1" w:rsidP="009D2E15">
            <w:pPr>
              <w:widowControl w:val="0"/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05E1" w:rsidRDefault="00CD05E1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B57407" w:rsidRDefault="00CD05E1" w:rsidP="009D2E1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B57407" w:rsidRDefault="00CD05E1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 xml:space="preserve"> 1.3. «План реализации муниципальной программы»    изложить в новой редакции согласно приложению 1 к на</w:t>
      </w:r>
      <w:r>
        <w:rPr>
          <w:rFonts w:ascii="Times New Roman" w:hAnsi="Times New Roman" w:cs="Times New Roman"/>
          <w:sz w:val="24"/>
          <w:szCs w:val="24"/>
          <w:lang w:eastAsia="ru-RU"/>
        </w:rPr>
        <w:t>стоящему постановлению.</w:t>
      </w:r>
    </w:p>
    <w:p w:rsidR="00CD05E1" w:rsidRPr="00B57407" w:rsidRDefault="00CD05E1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2.  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</w:t>
      </w:r>
      <w:r>
        <w:rPr>
          <w:rFonts w:ascii="Times New Roman" w:hAnsi="Times New Roman" w:cs="Times New Roman"/>
          <w:sz w:val="24"/>
          <w:szCs w:val="24"/>
          <w:lang w:eastAsia="ru-RU"/>
        </w:rPr>
        <w:t>ечского района в сети Интернет.</w:t>
      </w:r>
    </w:p>
    <w:p w:rsidR="00CD05E1" w:rsidRPr="00B57407" w:rsidRDefault="00CD05E1" w:rsidP="006903C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3.   Данное постановление вступает в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силу с момента его подписания.</w:t>
      </w:r>
    </w:p>
    <w:p w:rsidR="00CD05E1" w:rsidRPr="00B57407" w:rsidRDefault="00CD05E1" w:rsidP="009D2E15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57407">
        <w:rPr>
          <w:rFonts w:ascii="Times New Roman" w:hAnsi="Times New Roman" w:cs="Times New Roman"/>
          <w:sz w:val="24"/>
          <w:szCs w:val="24"/>
          <w:lang w:eastAsia="ru-RU"/>
        </w:rPr>
        <w:t>4. Контроль за исполнением постановления возложить на заместителя главы администрации Унечского района Сверделко В.В.</w:t>
      </w:r>
    </w:p>
    <w:p w:rsidR="00CD05E1" w:rsidRDefault="00CD05E1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Default="00CD05E1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4827EB" w:rsidRDefault="00CD05E1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27EB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 Унечского  района</w:t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827EB">
        <w:rPr>
          <w:rFonts w:ascii="Times New Roman" w:hAnsi="Times New Roman" w:cs="Times New Roman"/>
          <w:sz w:val="24"/>
          <w:szCs w:val="24"/>
          <w:lang w:eastAsia="ru-RU"/>
        </w:rPr>
        <w:tab/>
        <w:t>А.М. Кусков</w:t>
      </w:r>
    </w:p>
    <w:p w:rsidR="00CD05E1" w:rsidRPr="004827EB" w:rsidRDefault="00CD05E1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Default="00CD05E1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4827EB" w:rsidRDefault="00CD05E1" w:rsidP="00482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D05E1" w:rsidRPr="00AE30E7" w:rsidRDefault="00CD05E1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  <w:sectPr w:rsidR="00CD05E1" w:rsidRPr="00AE30E7" w:rsidSect="001A3CA4">
          <w:pgSz w:w="11905" w:h="16838" w:code="9"/>
          <w:pgMar w:top="1134" w:right="567" w:bottom="1134" w:left="1134" w:header="720" w:footer="720" w:gutter="0"/>
          <w:cols w:space="708"/>
          <w:noEndnote/>
          <w:docGrid w:linePitch="299"/>
        </w:sectPr>
      </w:pPr>
      <w:bookmarkStart w:id="1" w:name="Par28"/>
      <w:bookmarkEnd w:id="1"/>
    </w:p>
    <w:p w:rsidR="00CD05E1" w:rsidRDefault="00CD05E1" w:rsidP="006903C9">
      <w:pPr>
        <w:widowControl w:val="0"/>
        <w:autoSpaceDE w:val="0"/>
        <w:autoSpaceDN w:val="0"/>
        <w:adjustRightInd w:val="0"/>
        <w:spacing w:after="0" w:line="240" w:lineRule="auto"/>
        <w:ind w:firstLine="935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 1 к постановлению</w:t>
      </w:r>
    </w:p>
    <w:p w:rsidR="00CD05E1" w:rsidRDefault="00CD05E1" w:rsidP="00CB7AE7">
      <w:pPr>
        <w:widowControl w:val="0"/>
        <w:autoSpaceDE w:val="0"/>
        <w:autoSpaceDN w:val="0"/>
        <w:adjustRightInd w:val="0"/>
        <w:spacing w:after="0" w:line="240" w:lineRule="auto"/>
        <w:ind w:firstLine="9356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№ 398 от 30.12.2021</w:t>
      </w:r>
    </w:p>
    <w:p w:rsidR="00CD05E1" w:rsidRPr="00AE30E7" w:rsidRDefault="00CD05E1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CD05E1" w:rsidRPr="00AE30E7" w:rsidRDefault="00CD05E1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5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3544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CD05E1" w:rsidRPr="00A66F81">
        <w:tc>
          <w:tcPr>
            <w:tcW w:w="629" w:type="dxa"/>
            <w:vMerge w:val="restart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44" w:type="dxa"/>
            <w:vMerge w:val="restart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CD05E1" w:rsidRPr="00A66F81">
        <w:tc>
          <w:tcPr>
            <w:tcW w:w="629" w:type="dxa"/>
            <w:vMerge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CD05E1" w:rsidRPr="00A66F81">
        <w:tc>
          <w:tcPr>
            <w:tcW w:w="629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CD05E1" w:rsidRPr="00AE30E7" w:rsidRDefault="00CD05E1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E0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72 344 974,00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55 511 154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52 029 194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1 267 595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2 822 045,00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1 930 610,00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73 612 569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58 333 199,00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53 959 804,00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4 027 240,0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4 027 240,0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4 027 240,0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1 777 590,00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2 249 650,00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75 600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68 242 134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51 483 914,00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48 001 954,00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1 267 595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2A3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2 703 24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69 509 729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54 187 15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49 813 764,00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13 317 478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12 534 830,00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11 679 900,00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7B4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13 317 478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12 534 830,00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11 679 900,00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2 579 337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2 244 270,00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1 991 460,00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2 579 337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2 244 270,00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1 991 460,00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23 891 785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21 545 167,00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19 467 772,00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23 891 785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21 545 167,00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19 467 772,00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по развитию культуры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E0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15 619 230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9 295 099,00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9 038 174,00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E0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15 619 230,00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9 295 099,00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9 038 174,00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5 156 095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4 392 000,00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4 409 000,00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E0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5 156 095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4 392 000,00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4 409 000,00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поселения.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1 343 000,00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1 343 000,00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3 569 830,00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2 875 793,00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1 927 458,00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1 569 830,00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172 548,00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115 648,00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2 703 245,00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1 811 810,00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инициативных проектов ("В городском саду играет духовой оркестр...".Ремонт и техническое оснащение места массового отдыха (танцевальной площадки) в парковой зоне по ул. Первомайской, д.22, г. Унечи)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2 500 000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141 000</w:t>
            </w: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2 209 000,00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источники финансирования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016 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00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S5871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150 000,00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закаченными соглашениями по сохранению, использованию и популяризации объектов культурного наследия(памятников истории и культуры), находящихся в собственности поселения, охране объектов культурного наследия (памятников истории и культуры) местного (муниципального) значения, расположенных на территории поселения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500 000 ,00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84430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500 000,00</w:t>
            </w:r>
          </w:p>
        </w:tc>
        <w:tc>
          <w:tcPr>
            <w:tcW w:w="1843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843" w:type="dxa"/>
            <w:vAlign w:val="center"/>
          </w:tcPr>
          <w:p w:rsidR="00CD05E1" w:rsidRPr="00082414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08241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303 650</w:t>
            </w:r>
            <w:r w:rsidRPr="000824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8241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0F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CD05E1" w:rsidRPr="00AE30E7" w:rsidRDefault="00CD05E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AE30E7" w:rsidRDefault="00CD05E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AE30E7" w:rsidRDefault="00CD05E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9B2F51" w:rsidRDefault="00CD05E1" w:rsidP="006E2C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843" w:type="dxa"/>
            <w:vAlign w:val="center"/>
          </w:tcPr>
          <w:p w:rsidR="00CD05E1" w:rsidRPr="00082414" w:rsidRDefault="00CD05E1" w:rsidP="00082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4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285 431,00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L519F</w:t>
            </w:r>
          </w:p>
        </w:tc>
        <w:tc>
          <w:tcPr>
            <w:tcW w:w="1843" w:type="dxa"/>
            <w:vAlign w:val="center"/>
          </w:tcPr>
          <w:p w:rsidR="00CD05E1" w:rsidRPr="00082414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824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18 219,00</w:t>
            </w:r>
          </w:p>
        </w:tc>
        <w:tc>
          <w:tcPr>
            <w:tcW w:w="1843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544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(включая стимулирующие (поощрительные)выплаты), источником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851" w:type="dxa"/>
            <w:vAlign w:val="center"/>
          </w:tcPr>
          <w:p w:rsidR="00CD05E1" w:rsidRPr="002E663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2E663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2E663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2E663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83420</w:t>
            </w:r>
          </w:p>
        </w:tc>
        <w:tc>
          <w:tcPr>
            <w:tcW w:w="1843" w:type="dxa"/>
            <w:vAlign w:val="center"/>
          </w:tcPr>
          <w:p w:rsidR="00CD05E1" w:rsidRPr="006E048D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4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629 324,00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D05E1" w:rsidRPr="00A66F81">
        <w:tc>
          <w:tcPr>
            <w:tcW w:w="629" w:type="dxa"/>
            <w:vAlign w:val="center"/>
          </w:tcPr>
          <w:p w:rsidR="00CD05E1" w:rsidRPr="00AE30E7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CD05E1" w:rsidRPr="00AE30E7" w:rsidRDefault="00CD05E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CD05E1" w:rsidRPr="009B2F51" w:rsidRDefault="00CD05E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D05E1" w:rsidRPr="009B2F51" w:rsidRDefault="00CD05E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D05E1" w:rsidRPr="009B2F51" w:rsidRDefault="00CD05E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D05E1" w:rsidRPr="009B2F51" w:rsidRDefault="00CD05E1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134" w:type="dxa"/>
            <w:vAlign w:val="center"/>
          </w:tcPr>
          <w:p w:rsidR="00CD05E1" w:rsidRPr="009B2F5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83420</w:t>
            </w:r>
          </w:p>
        </w:tc>
        <w:tc>
          <w:tcPr>
            <w:tcW w:w="1843" w:type="dxa"/>
            <w:vAlign w:val="center"/>
          </w:tcPr>
          <w:p w:rsidR="00CD05E1" w:rsidRPr="006E048D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E04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629 324,00</w:t>
            </w:r>
          </w:p>
        </w:tc>
        <w:tc>
          <w:tcPr>
            <w:tcW w:w="1843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D05E1" w:rsidRDefault="00CD05E1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CD05E1" w:rsidRPr="00AE30E7" w:rsidRDefault="00CD05E1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05E1" w:rsidRPr="00AE30E7" w:rsidRDefault="00CD05E1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D05E1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rawingGridVerticalSpacing w:val="299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3D7"/>
    <w:rsid w:val="00001A6D"/>
    <w:rsid w:val="000218DD"/>
    <w:rsid w:val="00073D81"/>
    <w:rsid w:val="00082414"/>
    <w:rsid w:val="001A3CA4"/>
    <w:rsid w:val="001E0474"/>
    <w:rsid w:val="00230676"/>
    <w:rsid w:val="002349A6"/>
    <w:rsid w:val="00257307"/>
    <w:rsid w:val="00272DEE"/>
    <w:rsid w:val="002A3643"/>
    <w:rsid w:val="002E6631"/>
    <w:rsid w:val="00374602"/>
    <w:rsid w:val="003B2362"/>
    <w:rsid w:val="003D500D"/>
    <w:rsid w:val="004476E9"/>
    <w:rsid w:val="004827EB"/>
    <w:rsid w:val="00492A33"/>
    <w:rsid w:val="00513F42"/>
    <w:rsid w:val="005407F1"/>
    <w:rsid w:val="00540F33"/>
    <w:rsid w:val="006903C9"/>
    <w:rsid w:val="00697E19"/>
    <w:rsid w:val="006E048D"/>
    <w:rsid w:val="006E2C37"/>
    <w:rsid w:val="0071391A"/>
    <w:rsid w:val="00713D32"/>
    <w:rsid w:val="00740008"/>
    <w:rsid w:val="00766063"/>
    <w:rsid w:val="007B4DCC"/>
    <w:rsid w:val="008009D4"/>
    <w:rsid w:val="008368B2"/>
    <w:rsid w:val="00922FD0"/>
    <w:rsid w:val="009B2F51"/>
    <w:rsid w:val="009D2E15"/>
    <w:rsid w:val="00A0236C"/>
    <w:rsid w:val="00A1491B"/>
    <w:rsid w:val="00A573D7"/>
    <w:rsid w:val="00A66F81"/>
    <w:rsid w:val="00A879D6"/>
    <w:rsid w:val="00AC0035"/>
    <w:rsid w:val="00AE30E7"/>
    <w:rsid w:val="00B57407"/>
    <w:rsid w:val="00B61B74"/>
    <w:rsid w:val="00B70E9C"/>
    <w:rsid w:val="00B77D26"/>
    <w:rsid w:val="00BB7F3F"/>
    <w:rsid w:val="00C24491"/>
    <w:rsid w:val="00C824F4"/>
    <w:rsid w:val="00CB6EAA"/>
    <w:rsid w:val="00CB7AE7"/>
    <w:rsid w:val="00CD05E1"/>
    <w:rsid w:val="00D10E88"/>
    <w:rsid w:val="00D20D32"/>
    <w:rsid w:val="00D322D5"/>
    <w:rsid w:val="00D65CC6"/>
    <w:rsid w:val="00DB7933"/>
    <w:rsid w:val="00DF2D7D"/>
    <w:rsid w:val="00E13C03"/>
    <w:rsid w:val="00E31055"/>
    <w:rsid w:val="00E42E1D"/>
    <w:rsid w:val="00E63E8B"/>
    <w:rsid w:val="00E73861"/>
    <w:rsid w:val="00EA5FED"/>
    <w:rsid w:val="00F1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9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6606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88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9</Pages>
  <Words>1306</Words>
  <Characters>7449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Лосева Е.Ю.</cp:lastModifiedBy>
  <cp:revision>11</cp:revision>
  <cp:lastPrinted>2022-01-18T13:21:00Z</cp:lastPrinted>
  <dcterms:created xsi:type="dcterms:W3CDTF">2022-01-13T12:14:00Z</dcterms:created>
  <dcterms:modified xsi:type="dcterms:W3CDTF">2022-01-19T06:16:00Z</dcterms:modified>
</cp:coreProperties>
</file>